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AC40B4">
        <w:rPr>
          <w:b w:val="0"/>
          <w:sz w:val="27"/>
          <w:szCs w:val="27"/>
        </w:rPr>
        <w:t>356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15 февраля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C2743A" w:rsidP="00C2743A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</w:t>
      </w:r>
      <w:r w:rsidRPr="00555F9A" w:rsidR="007C736C">
        <w:rPr>
          <w:sz w:val="28"/>
          <w:szCs w:val="28"/>
        </w:rPr>
        <w:t>Сургутского</w:t>
      </w:r>
      <w:r w:rsidRPr="00555F9A" w:rsidR="007C736C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AC40B4">
        <w:rPr>
          <w:color w:val="000099"/>
          <w:sz w:val="28"/>
          <w:szCs w:val="28"/>
        </w:rPr>
        <w:t>Белорусова</w:t>
      </w:r>
      <w:r w:rsidR="00AC40B4">
        <w:rPr>
          <w:color w:val="000099"/>
          <w:sz w:val="28"/>
          <w:szCs w:val="28"/>
        </w:rPr>
        <w:t xml:space="preserve"> Сергея Алексеевича</w:t>
      </w:r>
      <w:r>
        <w:rPr>
          <w:color w:val="000099"/>
          <w:sz w:val="28"/>
          <w:szCs w:val="28"/>
        </w:rPr>
        <w:t xml:space="preserve">, </w:t>
      </w:r>
      <w:r w:rsidR="00750CDE">
        <w:rPr>
          <w:color w:val="000099"/>
          <w:sz w:val="28"/>
          <w:szCs w:val="28"/>
        </w:rPr>
        <w:t>*</w:t>
      </w:r>
      <w:r>
        <w:rPr>
          <w:color w:val="000099"/>
          <w:sz w:val="28"/>
          <w:szCs w:val="28"/>
        </w:rPr>
        <w:t xml:space="preserve">, 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733AAF" w:rsidP="00C2743A">
      <w:pPr>
        <w:ind w:right="21" w:firstLine="567"/>
        <w:jc w:val="both"/>
        <w:rPr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267B98" w:rsidRPr="00244643" w:rsidP="00267B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40B4">
        <w:rPr>
          <w:color w:val="000099"/>
          <w:sz w:val="28"/>
          <w:szCs w:val="28"/>
        </w:rPr>
        <w:t>Белорусов С.А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оплатил административный штраф в размере </w:t>
      </w:r>
      <w:r w:rsidR="00AC40B4">
        <w:rPr>
          <w:sz w:val="28"/>
          <w:szCs w:val="28"/>
        </w:rPr>
        <w:t>60</w:t>
      </w:r>
      <w:r w:rsidR="0045010A">
        <w:rPr>
          <w:sz w:val="28"/>
          <w:szCs w:val="28"/>
        </w:rPr>
        <w:t>0,00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 xml:space="preserve">№ </w:t>
      </w:r>
      <w:r w:rsidR="00750CDE">
        <w:rPr>
          <w:sz w:val="28"/>
          <w:szCs w:val="28"/>
        </w:rPr>
        <w:t>***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AC40B4">
        <w:rPr>
          <w:sz w:val="28"/>
          <w:szCs w:val="28"/>
        </w:rPr>
        <w:t>03.11.2023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AC40B4">
        <w:rPr>
          <w:sz w:val="28"/>
          <w:szCs w:val="28"/>
        </w:rPr>
        <w:t>10.01.2024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Белорусов С.А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DA081C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AC40B4">
        <w:rPr>
          <w:color w:val="000099"/>
          <w:sz w:val="28"/>
          <w:szCs w:val="28"/>
        </w:rPr>
        <w:t>Белорусова</w:t>
      </w:r>
      <w:r w:rsidR="00AC40B4">
        <w:rPr>
          <w:color w:val="000099"/>
          <w:sz w:val="28"/>
          <w:szCs w:val="28"/>
        </w:rPr>
        <w:t xml:space="preserve"> С.А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750CDE">
        <w:rPr>
          <w:color w:val="000099"/>
          <w:sz w:val="28"/>
          <w:szCs w:val="28"/>
        </w:rPr>
        <w:t>***</w:t>
      </w:r>
      <w:r w:rsidR="00AC40B4">
        <w:rPr>
          <w:color w:val="000099"/>
          <w:sz w:val="28"/>
          <w:szCs w:val="28"/>
        </w:rPr>
        <w:t xml:space="preserve"> от 02.09.2023 года;</w:t>
      </w:r>
      <w:r w:rsidR="004D2BD4">
        <w:rPr>
          <w:color w:val="000099"/>
          <w:sz w:val="28"/>
          <w:szCs w:val="28"/>
        </w:rPr>
        <w:t xml:space="preserve">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AC40B4">
        <w:rPr>
          <w:color w:val="000099"/>
          <w:sz w:val="28"/>
          <w:szCs w:val="28"/>
        </w:rPr>
        <w:t>Белорусов С.А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AC40B4">
        <w:rPr>
          <w:color w:val="000099"/>
          <w:sz w:val="28"/>
          <w:szCs w:val="28"/>
        </w:rPr>
        <w:t>Белорусова</w:t>
      </w:r>
      <w:r w:rsidR="00AC40B4">
        <w:rPr>
          <w:color w:val="000099"/>
          <w:sz w:val="28"/>
          <w:szCs w:val="28"/>
        </w:rPr>
        <w:t xml:space="preserve"> С.А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AC40B4">
        <w:rPr>
          <w:color w:val="000099"/>
          <w:sz w:val="28"/>
          <w:szCs w:val="28"/>
        </w:rPr>
        <w:t>Белорусовым</w:t>
      </w:r>
      <w:r w:rsidR="00AC40B4">
        <w:rPr>
          <w:color w:val="000099"/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>
      <w:pPr>
        <w:ind w:firstLine="708"/>
        <w:jc w:val="both"/>
        <w:rPr>
          <w:sz w:val="28"/>
          <w:szCs w:val="28"/>
        </w:rPr>
      </w:pPr>
    </w:p>
    <w:p w:rsidR="00246A50" w:rsidRPr="008E59E5" w:rsidP="00246A5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AC40B4">
        <w:rPr>
          <w:color w:val="000099"/>
          <w:sz w:val="28"/>
          <w:szCs w:val="28"/>
        </w:rPr>
        <w:t>Белорусова</w:t>
      </w:r>
      <w:r w:rsidR="00AC40B4">
        <w:rPr>
          <w:color w:val="000099"/>
          <w:sz w:val="28"/>
          <w:szCs w:val="28"/>
        </w:rPr>
        <w:t xml:space="preserve"> Сергея Алексеевича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DA081C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DA081C">
        <w:rPr>
          <w:color w:val="000000" w:themeColor="text1"/>
          <w:sz w:val="28"/>
          <w:szCs w:val="28"/>
        </w:rPr>
        <w:t>пять</w:t>
      </w:r>
      <w:r w:rsidR="00C82906">
        <w:rPr>
          <w:color w:val="000000" w:themeColor="text1"/>
          <w:sz w:val="28"/>
          <w:szCs w:val="28"/>
        </w:rPr>
        <w:t>) сут</w:t>
      </w:r>
      <w:r w:rsidR="00DA081C">
        <w:rPr>
          <w:color w:val="000000" w:themeColor="text1"/>
          <w:sz w:val="28"/>
          <w:szCs w:val="28"/>
        </w:rPr>
        <w:t>ок.</w:t>
      </w:r>
    </w:p>
    <w:p w:rsidR="000B4824" w:rsidRPr="00C845E1" w:rsidP="000B4824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</w:t>
      </w:r>
      <w:r w:rsidR="00C2743A">
        <w:rPr>
          <w:sz w:val="28"/>
          <w:szCs w:val="28"/>
        </w:rPr>
        <w:t xml:space="preserve">момента </w:t>
      </w:r>
      <w:r w:rsidR="00AC40B4">
        <w:rPr>
          <w:sz w:val="28"/>
          <w:szCs w:val="28"/>
        </w:rPr>
        <w:t>вынесения настоящего постановления</w:t>
      </w:r>
      <w:r w:rsidR="00C2743A">
        <w:rPr>
          <w:sz w:val="28"/>
          <w:szCs w:val="28"/>
        </w:rPr>
        <w:t xml:space="preserve">, т.е. с </w:t>
      </w:r>
      <w:r w:rsidR="00AC40B4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DA081C">
        <w:rPr>
          <w:sz w:val="28"/>
          <w:szCs w:val="28"/>
        </w:rPr>
        <w:t>4</w:t>
      </w:r>
      <w:r w:rsidR="00AE27EE">
        <w:rPr>
          <w:sz w:val="28"/>
          <w:szCs w:val="28"/>
        </w:rPr>
        <w:t>0</w:t>
      </w:r>
      <w:r w:rsidR="00C1644A"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45010A">
        <w:rPr>
          <w:sz w:val="28"/>
          <w:szCs w:val="28"/>
        </w:rPr>
        <w:t>15.02.2024</w:t>
      </w:r>
      <w:r>
        <w:rPr>
          <w:sz w:val="28"/>
          <w:szCs w:val="28"/>
        </w:rPr>
        <w:t xml:space="preserve"> года</w:t>
      </w:r>
      <w:r w:rsidR="00CB2314">
        <w:rPr>
          <w:sz w:val="28"/>
          <w:szCs w:val="28"/>
        </w:rPr>
        <w:t>.</w:t>
      </w:r>
    </w:p>
    <w:p w:rsidR="00246A50" w:rsidRPr="008E59E5" w:rsidP="000B4824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 xml:space="preserve">Постановление может быть обжаловано в </w:t>
      </w:r>
      <w:r w:rsidRPr="008E59E5">
        <w:rPr>
          <w:color w:val="000000" w:themeColor="text1"/>
          <w:sz w:val="28"/>
          <w:szCs w:val="28"/>
        </w:rPr>
        <w:t>Сургутский</w:t>
      </w:r>
      <w:r w:rsidRPr="008E59E5">
        <w:rPr>
          <w:color w:val="000000" w:themeColor="text1"/>
          <w:sz w:val="28"/>
          <w:szCs w:val="28"/>
        </w:rPr>
        <w:t xml:space="preserve"> городской суд через мировую судью судебного участка № 10 </w:t>
      </w:r>
      <w:r w:rsidRPr="008E59E5">
        <w:rPr>
          <w:color w:val="000000" w:themeColor="text1"/>
          <w:sz w:val="28"/>
          <w:szCs w:val="28"/>
        </w:rPr>
        <w:t>Сургутского</w:t>
      </w:r>
      <w:r w:rsidRPr="008E59E5">
        <w:rPr>
          <w:color w:val="000000" w:themeColor="text1"/>
          <w:sz w:val="28"/>
          <w:szCs w:val="28"/>
        </w:rPr>
        <w:t xml:space="preserve">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ED4D6F" w:rsidP="00ED4D6F">
      <w:pPr>
        <w:jc w:val="both"/>
        <w:rPr>
          <w:sz w:val="28"/>
          <w:szCs w:val="28"/>
        </w:rPr>
      </w:pPr>
    </w:p>
    <w:p w:rsidR="006B33F3" w:rsidP="003D10F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>
      <w:pPr>
        <w:jc w:val="both"/>
        <w:rPr>
          <w:color w:val="000000" w:themeColor="text1"/>
          <w:sz w:val="28"/>
          <w:szCs w:val="28"/>
        </w:rPr>
      </w:pPr>
    </w:p>
    <w:p w:rsidR="00251AD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CDE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40B4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81C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B91A6-9664-49B9-B655-7A129E19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